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0B0C2" w14:textId="77777777" w:rsidR="00B510F9" w:rsidRDefault="00D67B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2145" w:type="dxa"/>
        <w:tblInd w:w="-639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 w:firstRow="1" w:lastRow="1" w:firstColumn="1" w:lastColumn="1" w:noHBand="0" w:noVBand="0"/>
      </w:tblPr>
      <w:tblGrid>
        <w:gridCol w:w="791"/>
        <w:gridCol w:w="212"/>
        <w:gridCol w:w="585"/>
        <w:gridCol w:w="713"/>
        <w:gridCol w:w="754"/>
        <w:gridCol w:w="312"/>
        <w:gridCol w:w="218"/>
        <w:gridCol w:w="451"/>
        <w:gridCol w:w="867"/>
        <w:gridCol w:w="1493"/>
        <w:gridCol w:w="748"/>
        <w:gridCol w:w="420"/>
        <w:gridCol w:w="1038"/>
        <w:gridCol w:w="309"/>
        <w:gridCol w:w="337"/>
        <w:gridCol w:w="1398"/>
        <w:gridCol w:w="1499"/>
      </w:tblGrid>
      <w:tr w:rsidR="00B510F9" w14:paraId="59F0B0C8" w14:textId="77777777" w:rsidTr="003434C3">
        <w:trPr>
          <w:cantSplit/>
          <w:trHeight w:val="510"/>
        </w:trPr>
        <w:tc>
          <w:tcPr>
            <w:tcW w:w="109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9F0B0C3" w14:textId="77777777" w:rsidR="00B510F9" w:rsidRDefault="00D67BCC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1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5" w14:textId="41BC8C49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DC160E" w:rsidRPr="00DC160E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2967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0C6" w14:textId="02D3141A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Kod modułu: </w:t>
            </w:r>
            <w:r w:rsidR="00283500">
              <w:rPr>
                <w:sz w:val="24"/>
                <w:szCs w:val="24"/>
              </w:rPr>
              <w:t>E</w:t>
            </w:r>
          </w:p>
        </w:tc>
        <w:tc>
          <w:tcPr>
            <w:tcW w:w="1740" w:type="dxa"/>
            <w:shd w:val="clear" w:color="auto" w:fill="auto"/>
          </w:tcPr>
          <w:p w14:paraId="59F0B0C7" w14:textId="77777777" w:rsidR="00B510F9" w:rsidRDefault="00B510F9"/>
        </w:tc>
      </w:tr>
      <w:tr w:rsidR="00B510F9" w14:paraId="59F0B0CD" w14:textId="77777777" w:rsidTr="003434C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14:paraId="59F0B0C9" w14:textId="77777777" w:rsidR="00B510F9" w:rsidRDefault="00B510F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B6D8B" w14:textId="77777777" w:rsidR="003434C3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NOWOCZESNE TECHNOLOGIE </w:t>
            </w:r>
          </w:p>
          <w:p w14:paraId="59F0B0CA" w14:textId="6F56DA23" w:rsidR="00B510F9" w:rsidRDefault="00D67B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NAUCZANIU JĘZYKA ANGIELSKIEGO</w:t>
            </w:r>
          </w:p>
        </w:tc>
        <w:tc>
          <w:tcPr>
            <w:tcW w:w="2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9F0B0CB" w14:textId="5B842FD5" w:rsidR="00B510F9" w:rsidRDefault="00D67B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DC160E">
              <w:rPr>
                <w:sz w:val="24"/>
                <w:szCs w:val="24"/>
              </w:rPr>
              <w:t xml:space="preserve"> </w:t>
            </w:r>
            <w:r w:rsidR="00283500">
              <w:rPr>
                <w:sz w:val="24"/>
                <w:szCs w:val="24"/>
              </w:rPr>
              <w:t>E</w:t>
            </w:r>
            <w:r w:rsidR="00DC160E">
              <w:rPr>
                <w:sz w:val="24"/>
                <w:szCs w:val="24"/>
              </w:rPr>
              <w:t>/</w:t>
            </w:r>
            <w:r w:rsidR="00161227">
              <w:rPr>
                <w:sz w:val="24"/>
                <w:szCs w:val="24"/>
              </w:rPr>
              <w:t>4</w:t>
            </w:r>
            <w:r w:rsidR="00654303"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59F0B0CC" w14:textId="77777777" w:rsidR="00B510F9" w:rsidRDefault="00B510F9"/>
        </w:tc>
      </w:tr>
      <w:tr w:rsidR="00B510F9" w14:paraId="59F0B0D2" w14:textId="77777777" w:rsidTr="003434C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E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930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CF" w14:textId="77777777" w:rsidR="00B510F9" w:rsidRDefault="00D67BCC">
            <w:pPr>
              <w:rPr>
                <w:b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59F0B0D0" w14:textId="77777777" w:rsidR="00B510F9" w:rsidRDefault="00D67BC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INSTYTUT PEDAGOGICZNO-JĘZYKOWY </w:t>
            </w:r>
          </w:p>
        </w:tc>
        <w:tc>
          <w:tcPr>
            <w:tcW w:w="1740" w:type="dxa"/>
            <w:shd w:val="clear" w:color="auto" w:fill="auto"/>
          </w:tcPr>
          <w:p w14:paraId="59F0B0D1" w14:textId="77777777" w:rsidR="00B510F9" w:rsidRDefault="00B510F9"/>
        </w:tc>
      </w:tr>
      <w:tr w:rsidR="00B510F9" w14:paraId="59F0B0D7" w14:textId="77777777" w:rsidTr="003434C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3" w14:textId="77777777" w:rsidR="00B510F9" w:rsidRDefault="00B510F9">
            <w:pPr>
              <w:rPr>
                <w:sz w:val="24"/>
                <w:szCs w:val="24"/>
              </w:rPr>
            </w:pPr>
          </w:p>
        </w:tc>
        <w:tc>
          <w:tcPr>
            <w:tcW w:w="930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5" w14:textId="7736F05E" w:rsidR="00B510F9" w:rsidRDefault="00D67BC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7324D3">
              <w:rPr>
                <w:b/>
                <w:sz w:val="24"/>
                <w:szCs w:val="24"/>
              </w:rPr>
              <w:t>ANGIELSKA</w:t>
            </w:r>
          </w:p>
        </w:tc>
        <w:tc>
          <w:tcPr>
            <w:tcW w:w="1740" w:type="dxa"/>
            <w:shd w:val="clear" w:color="auto" w:fill="auto"/>
          </w:tcPr>
          <w:p w14:paraId="59F0B0D6" w14:textId="77777777" w:rsidR="00B510F9" w:rsidRDefault="00B510F9"/>
        </w:tc>
      </w:tr>
      <w:tr w:rsidR="0080166D" w14:paraId="56CFCB12" w14:textId="77777777" w:rsidTr="003434C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AF8B3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930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3ADA4" w14:textId="3B0E39C4" w:rsidR="0080166D" w:rsidRDefault="0080166D" w:rsidP="0080166D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  <w:tc>
          <w:tcPr>
            <w:tcW w:w="1740" w:type="dxa"/>
            <w:shd w:val="clear" w:color="auto" w:fill="auto"/>
          </w:tcPr>
          <w:p w14:paraId="37B9326A" w14:textId="77777777" w:rsidR="0080166D" w:rsidRDefault="0080166D" w:rsidP="0080166D"/>
        </w:tc>
      </w:tr>
      <w:tr w:rsidR="0080166D" w14:paraId="59F0B0DF" w14:textId="77777777" w:rsidTr="003434C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8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9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A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14:paraId="59F0B0DB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DD" w14:textId="13582B7D" w:rsidR="0080166D" w:rsidRDefault="0080166D" w:rsidP="0080166D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Pr="00FB1CE9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STUDIA </w:t>
            </w:r>
            <w:r w:rsidR="00386C1D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  <w:tc>
          <w:tcPr>
            <w:tcW w:w="1740" w:type="dxa"/>
            <w:shd w:val="clear" w:color="auto" w:fill="auto"/>
          </w:tcPr>
          <w:p w14:paraId="59F0B0DE" w14:textId="77777777" w:rsidR="0080166D" w:rsidRDefault="0080166D" w:rsidP="0080166D"/>
        </w:tc>
      </w:tr>
      <w:tr w:rsidR="0080166D" w14:paraId="59F0B0E8" w14:textId="77777777" w:rsidTr="003434C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0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3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1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II/3</w:t>
            </w:r>
          </w:p>
          <w:p w14:paraId="59F0B0E2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3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9F0B0E4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5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59F0B0E6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POLSKI/ ANGIELSKI</w:t>
            </w:r>
          </w:p>
        </w:tc>
        <w:tc>
          <w:tcPr>
            <w:tcW w:w="1740" w:type="dxa"/>
            <w:shd w:val="clear" w:color="auto" w:fill="auto"/>
          </w:tcPr>
          <w:p w14:paraId="59F0B0E7" w14:textId="77777777" w:rsidR="0080166D" w:rsidRDefault="0080166D" w:rsidP="0080166D"/>
        </w:tc>
      </w:tr>
      <w:tr w:rsidR="0080166D" w14:paraId="59F0B0F2" w14:textId="77777777" w:rsidTr="003434C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9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EA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B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C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D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E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EF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0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  <w:tc>
          <w:tcPr>
            <w:tcW w:w="1740" w:type="dxa"/>
            <w:shd w:val="clear" w:color="auto" w:fill="auto"/>
          </w:tcPr>
          <w:p w14:paraId="59F0B0F1" w14:textId="77777777" w:rsidR="0080166D" w:rsidRDefault="0080166D" w:rsidP="0080166D"/>
        </w:tc>
      </w:tr>
      <w:tr w:rsidR="0080166D" w14:paraId="59F0B0FC" w14:textId="77777777" w:rsidTr="003434C3">
        <w:trPr>
          <w:cantSplit/>
        </w:trPr>
        <w:tc>
          <w:tcPr>
            <w:tcW w:w="1097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F3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0F4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5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6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7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8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9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A" w14:textId="77777777" w:rsidR="0080166D" w:rsidRDefault="0080166D" w:rsidP="008016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 w14:paraId="59F0B0FB" w14:textId="77777777" w:rsidR="0080166D" w:rsidRDefault="0080166D" w:rsidP="0080166D"/>
        </w:tc>
      </w:tr>
      <w:tr w:rsidR="0080166D" w14:paraId="59F0B100" w14:textId="77777777" w:rsidTr="003434C3">
        <w:tc>
          <w:tcPr>
            <w:tcW w:w="358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D" w14:textId="49688D8D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6817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0FE" w14:textId="77777777" w:rsidR="0080166D" w:rsidRPr="00DC160E" w:rsidRDefault="0080166D" w:rsidP="0080166D">
            <w:pPr>
              <w:rPr>
                <w:sz w:val="24"/>
                <w:szCs w:val="24"/>
              </w:rPr>
            </w:pPr>
            <w:r w:rsidRPr="00DC160E">
              <w:rPr>
                <w:sz w:val="24"/>
                <w:szCs w:val="24"/>
              </w:rPr>
              <w:t>mgr Sylwia Góralewicz</w:t>
            </w:r>
          </w:p>
        </w:tc>
        <w:tc>
          <w:tcPr>
            <w:tcW w:w="1740" w:type="dxa"/>
            <w:shd w:val="clear" w:color="auto" w:fill="auto"/>
          </w:tcPr>
          <w:p w14:paraId="59F0B0FF" w14:textId="77777777" w:rsidR="0080166D" w:rsidRDefault="0080166D" w:rsidP="0080166D"/>
        </w:tc>
      </w:tr>
      <w:tr w:rsidR="0080166D" w14:paraId="59F0B105" w14:textId="77777777" w:rsidTr="003434C3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1" w14:textId="4B0B399B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zajęcia*</w:t>
            </w:r>
          </w:p>
          <w:p w14:paraId="59F0B102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68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3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Szyk-Wojtkiewicz </w:t>
            </w:r>
          </w:p>
        </w:tc>
        <w:tc>
          <w:tcPr>
            <w:tcW w:w="1740" w:type="dxa"/>
            <w:shd w:val="clear" w:color="auto" w:fill="auto"/>
          </w:tcPr>
          <w:p w14:paraId="59F0B104" w14:textId="77777777" w:rsidR="0080166D" w:rsidRDefault="0080166D" w:rsidP="0080166D"/>
        </w:tc>
      </w:tr>
      <w:tr w:rsidR="0080166D" w14:paraId="59F0B10D" w14:textId="77777777" w:rsidTr="003434C3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6" w14:textId="2EADC8BA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68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7" w14:textId="18A7BAA5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zajęć jest zapoznanie studenta z:</w:t>
            </w:r>
          </w:p>
          <w:p w14:paraId="59F0B108" w14:textId="0475D903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aplikacjami i stronami WWW przydatnymi w procesie nauczania języka angielskiego, </w:t>
            </w:r>
          </w:p>
          <w:p w14:paraId="59F0B109" w14:textId="756431FD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opracowanie przez studenta, za pośrednictwem kilku z nich, własnego zadania edukacyjnego,</w:t>
            </w:r>
          </w:p>
          <w:p w14:paraId="59F0B10A" w14:textId="031FADE5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wykorzystywaniem narzędzi TIK do tworzenia bazy własnych materiałów i pomocy dydaktycznych przydatnych w pracy w szkole podstawowej,</w:t>
            </w:r>
          </w:p>
          <w:p w14:paraId="59F0B10B" w14:textId="764B20B1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możliwościami współpracy międzynarodowej oraz sposobami wykorzystania nowoczesnych technologii w projektach współpracy.</w:t>
            </w:r>
          </w:p>
        </w:tc>
        <w:tc>
          <w:tcPr>
            <w:tcW w:w="1740" w:type="dxa"/>
            <w:shd w:val="clear" w:color="auto" w:fill="auto"/>
          </w:tcPr>
          <w:p w14:paraId="59F0B10C" w14:textId="77777777" w:rsidR="0080166D" w:rsidRDefault="0080166D" w:rsidP="0080166D"/>
        </w:tc>
      </w:tr>
      <w:tr w:rsidR="0080166D" w14:paraId="59F0B111" w14:textId="77777777" w:rsidTr="003434C3">
        <w:tc>
          <w:tcPr>
            <w:tcW w:w="3588" w:type="dxa"/>
            <w:gridSpan w:val="6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E" w14:textId="77777777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68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0F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2"/>
              </w:rPr>
              <w:t xml:space="preserve">Umiejętność posługiwania się systemem MS Windows. </w:t>
            </w:r>
          </w:p>
        </w:tc>
        <w:tc>
          <w:tcPr>
            <w:tcW w:w="1740" w:type="dxa"/>
            <w:shd w:val="clear" w:color="auto" w:fill="auto"/>
          </w:tcPr>
          <w:p w14:paraId="59F0B110" w14:textId="77777777" w:rsidR="0080166D" w:rsidRDefault="0080166D" w:rsidP="0080166D"/>
        </w:tc>
      </w:tr>
      <w:tr w:rsidR="0080166D" w14:paraId="71663EE4" w14:textId="77777777" w:rsidTr="003434C3">
        <w:trPr>
          <w:cantSplit/>
        </w:trPr>
        <w:tc>
          <w:tcPr>
            <w:tcW w:w="10405" w:type="dxa"/>
            <w:gridSpan w:val="16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C5ED5" w14:textId="55A65F03" w:rsidR="0080166D" w:rsidRDefault="0080166D" w:rsidP="0080166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 w:rsidR="003434C3"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2B50EEEB" w14:textId="40AEE347" w:rsidR="0080166D" w:rsidRDefault="0080166D" w:rsidP="008016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</w:t>
            </w:r>
          </w:p>
        </w:tc>
        <w:tc>
          <w:tcPr>
            <w:tcW w:w="1740" w:type="dxa"/>
            <w:shd w:val="clear" w:color="auto" w:fill="auto"/>
          </w:tcPr>
          <w:p w14:paraId="5AEA8111" w14:textId="77777777" w:rsidR="0080166D" w:rsidRDefault="0080166D" w:rsidP="0080166D"/>
        </w:tc>
      </w:tr>
      <w:tr w:rsidR="0080166D" w14:paraId="59F0B114" w14:textId="77777777" w:rsidTr="003434C3">
        <w:trPr>
          <w:cantSplit/>
        </w:trPr>
        <w:tc>
          <w:tcPr>
            <w:tcW w:w="10405" w:type="dxa"/>
            <w:gridSpan w:val="16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2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  <w:tc>
          <w:tcPr>
            <w:tcW w:w="1740" w:type="dxa"/>
            <w:shd w:val="clear" w:color="auto" w:fill="auto"/>
          </w:tcPr>
          <w:p w14:paraId="59F0B113" w14:textId="77777777" w:rsidR="0080166D" w:rsidRDefault="0080166D" w:rsidP="0080166D"/>
        </w:tc>
      </w:tr>
      <w:tr w:rsidR="0080166D" w14:paraId="59F0B11A" w14:textId="77777777" w:rsidTr="003434C3">
        <w:trPr>
          <w:cantSplit/>
        </w:trPr>
        <w:tc>
          <w:tcPr>
            <w:tcW w:w="1701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5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939" w:type="dxa"/>
            <w:gridSpan w:val="12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9F0B116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76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17" w14:textId="77777777" w:rsidR="0080166D" w:rsidRDefault="0080166D" w:rsidP="008016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9F0B118" w14:textId="77777777" w:rsidR="0080166D" w:rsidRDefault="0080166D" w:rsidP="008016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  <w:tc>
          <w:tcPr>
            <w:tcW w:w="1740" w:type="dxa"/>
            <w:shd w:val="clear" w:color="auto" w:fill="auto"/>
          </w:tcPr>
          <w:p w14:paraId="59F0B119" w14:textId="77777777" w:rsidR="0080166D" w:rsidRDefault="0080166D" w:rsidP="0080166D"/>
        </w:tc>
      </w:tr>
      <w:tr w:rsidR="0080166D" w14:paraId="59F0B124" w14:textId="77777777" w:rsidTr="003434C3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1F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20" w14:textId="0EB2AFB6" w:rsidR="0080166D" w:rsidRDefault="0080166D" w:rsidP="0080166D">
            <w:r>
              <w:rPr>
                <w:sz w:val="24"/>
              </w:rPr>
              <w:t xml:space="preserve">Student posiada </w:t>
            </w:r>
            <w:r w:rsidR="00161227">
              <w:rPr>
                <w:sz w:val="24"/>
              </w:rPr>
              <w:t xml:space="preserve">zaawansowaną </w:t>
            </w:r>
            <w:r>
              <w:rPr>
                <w:sz w:val="24"/>
              </w:rPr>
              <w:t xml:space="preserve">wiedzę na temat internetowych platform edukacyjnych i form ich wykorzystania podczas nauczania języka angielskiego: zna </w:t>
            </w:r>
            <w:r>
              <w:rPr>
                <w:sz w:val="24"/>
                <w:szCs w:val="24"/>
              </w:rPr>
              <w:t xml:space="preserve">warunki i zasady korzystania z platform przewidzianych do realizacji w treściach przedmiotu </w:t>
            </w:r>
            <w:r w:rsidRPr="00DD01E2">
              <w:rPr>
                <w:sz w:val="24"/>
                <w:szCs w:val="24"/>
              </w:rPr>
              <w:t>oraz rozumie potrzebę wyszukiwania, adaptacji i tworzenia elektronicznych zasobów edukacyjn</w:t>
            </w:r>
            <w:r>
              <w:rPr>
                <w:sz w:val="24"/>
                <w:szCs w:val="24"/>
              </w:rPr>
              <w:t>ych i projektowania multimediów.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21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  <w:p w14:paraId="59F0B122" w14:textId="1F02CA0D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K1P_W1</w:t>
            </w:r>
            <w:r w:rsidR="00F06E8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40" w:type="dxa"/>
            <w:shd w:val="clear" w:color="auto" w:fill="auto"/>
          </w:tcPr>
          <w:p w14:paraId="59F0B123" w14:textId="77777777" w:rsidR="0080166D" w:rsidRDefault="0080166D" w:rsidP="0080166D"/>
        </w:tc>
      </w:tr>
      <w:tr w:rsidR="0080166D" w14:paraId="59F0B12E" w14:textId="77777777" w:rsidTr="003434C3">
        <w:trPr>
          <w:cantSplit/>
          <w:trHeight w:val="597"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9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2A" w14:textId="3FFE3F23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przygotować własne zadania edukacyjne z wykorzystaniem prezentowanych platform i aplikacji.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0B12B" w14:textId="77777777" w:rsidR="0080166D" w:rsidRDefault="0080166D" w:rsidP="0080166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K1P_U17</w:t>
            </w:r>
          </w:p>
          <w:p w14:paraId="59F0B12C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 w14:paraId="59F0B12D" w14:textId="77777777" w:rsidR="0080166D" w:rsidRDefault="0080166D" w:rsidP="0080166D"/>
        </w:tc>
      </w:tr>
      <w:tr w:rsidR="0080166D" w14:paraId="59F0B134" w14:textId="77777777" w:rsidTr="003434C3">
        <w:trPr>
          <w:cantSplit/>
          <w:trHeight w:val="463"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2F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0" w14:textId="77777777" w:rsidR="0080166D" w:rsidRDefault="0080166D" w:rsidP="0080166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zaprojektować i przeprowadzić lekcję języka angielskiego z wykorzystaniem wybranych narzędzi TIK.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1" w14:textId="77777777" w:rsidR="0080166D" w:rsidRDefault="0080166D" w:rsidP="0080166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K1P_U14</w:t>
            </w:r>
          </w:p>
          <w:p w14:paraId="59F0B132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K1P_U17</w:t>
            </w:r>
          </w:p>
        </w:tc>
        <w:tc>
          <w:tcPr>
            <w:tcW w:w="1740" w:type="dxa"/>
            <w:shd w:val="clear" w:color="auto" w:fill="auto"/>
          </w:tcPr>
          <w:p w14:paraId="59F0B133" w14:textId="77777777" w:rsidR="0080166D" w:rsidRDefault="0080166D" w:rsidP="0080166D"/>
        </w:tc>
      </w:tr>
      <w:tr w:rsidR="0080166D" w14:paraId="59F0B13B" w14:textId="77777777" w:rsidTr="003434C3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35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6" w14:textId="022DC3A8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pracując w zespole, potrafi opracować szkic projektu edukacyjnego dla uczniów, określić jego cele i sposoby ich realizacji w formie zdalnej za pomocą przedstawionych narzędzi TIK.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7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K1P_U14</w:t>
            </w:r>
          </w:p>
          <w:p w14:paraId="59F0B138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K1P_U15 </w:t>
            </w:r>
          </w:p>
          <w:p w14:paraId="59F0B139" w14:textId="77777777" w:rsidR="0080166D" w:rsidRDefault="0080166D" w:rsidP="0080166D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K1P_U16</w:t>
            </w:r>
          </w:p>
        </w:tc>
        <w:tc>
          <w:tcPr>
            <w:tcW w:w="1740" w:type="dxa"/>
            <w:shd w:val="clear" w:color="auto" w:fill="auto"/>
          </w:tcPr>
          <w:p w14:paraId="59F0B13A" w14:textId="77777777" w:rsidR="0080166D" w:rsidRDefault="0080166D" w:rsidP="0080166D"/>
        </w:tc>
      </w:tr>
      <w:tr w:rsidR="0080166D" w14:paraId="59F0B142" w14:textId="77777777" w:rsidTr="003434C3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3C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3D" w14:textId="12C95AE2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przewidywać problemy nauczyciela i uczniów w związku ze stosowaniem nowoczesnych technologii w nauczaniu oraz - we współpracy z innymi - proponować rozwiązania i środki zaradcze w przykładowych sytuacjach problemowych.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3E" w14:textId="77777777" w:rsidR="0080166D" w:rsidRDefault="0080166D" w:rsidP="0080166D">
            <w:pPr>
              <w:spacing w:line="276" w:lineRule="auto"/>
              <w:jc w:val="center"/>
              <w:rPr>
                <w:lang w:eastAsia="zh-CN"/>
              </w:rPr>
            </w:pPr>
          </w:p>
          <w:p w14:paraId="59F0B13F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K1P_U04</w:t>
            </w:r>
          </w:p>
          <w:p w14:paraId="59F0B140" w14:textId="77777777" w:rsidR="0080166D" w:rsidRDefault="0080166D" w:rsidP="0080166D">
            <w:pPr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740" w:type="dxa"/>
            <w:shd w:val="clear" w:color="auto" w:fill="auto"/>
          </w:tcPr>
          <w:p w14:paraId="59F0B141" w14:textId="77777777" w:rsidR="0080166D" w:rsidRDefault="0080166D" w:rsidP="0080166D"/>
        </w:tc>
      </w:tr>
      <w:tr w:rsidR="0080166D" w14:paraId="59F0B14C" w14:textId="77777777" w:rsidTr="003434C3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7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87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0B148" w14:textId="77777777" w:rsidR="0080166D" w:rsidRDefault="0080166D" w:rsidP="0080166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Student jest gotów do podejmowania twórczej współpracy w zespole i poddawania swoich działań samoocenie oraz ocenie koleżeńskiej, zgodnie z ideą OK. 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9F0B149" w14:textId="77777777" w:rsidR="0080166D" w:rsidRDefault="0080166D" w:rsidP="0080166D">
            <w:pPr>
              <w:spacing w:line="276" w:lineRule="auto"/>
              <w:jc w:val="center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K1P_K01</w:t>
            </w:r>
          </w:p>
          <w:p w14:paraId="59F0B14A" w14:textId="77777777" w:rsidR="0080166D" w:rsidRDefault="0080166D" w:rsidP="0080166D">
            <w:pPr>
              <w:jc w:val="center"/>
              <w:rPr>
                <w:sz w:val="24"/>
              </w:rPr>
            </w:pPr>
            <w:r>
              <w:rPr>
                <w:sz w:val="24"/>
                <w:lang w:eastAsia="zh-CN"/>
              </w:rPr>
              <w:t>K1P_K02</w:t>
            </w:r>
          </w:p>
        </w:tc>
        <w:tc>
          <w:tcPr>
            <w:tcW w:w="1740" w:type="dxa"/>
            <w:shd w:val="clear" w:color="auto" w:fill="auto"/>
          </w:tcPr>
          <w:p w14:paraId="59F0B14B" w14:textId="77777777" w:rsidR="0080166D" w:rsidRDefault="0080166D" w:rsidP="0080166D"/>
        </w:tc>
      </w:tr>
      <w:tr w:rsidR="0080166D" w14:paraId="59F0B14F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4D" w14:textId="77777777" w:rsidR="0080166D" w:rsidRDefault="0080166D" w:rsidP="0080166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  <w:tc>
          <w:tcPr>
            <w:tcW w:w="1740" w:type="dxa"/>
            <w:shd w:val="clear" w:color="auto" w:fill="auto"/>
          </w:tcPr>
          <w:p w14:paraId="59F0B14E" w14:textId="77777777" w:rsidR="0080166D" w:rsidRDefault="0080166D" w:rsidP="0080166D"/>
        </w:tc>
      </w:tr>
      <w:tr w:rsidR="0080166D" w14:paraId="59F0B152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0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  <w:tc>
          <w:tcPr>
            <w:tcW w:w="1740" w:type="dxa"/>
            <w:shd w:val="clear" w:color="auto" w:fill="auto"/>
          </w:tcPr>
          <w:p w14:paraId="59F0B151" w14:textId="77777777" w:rsidR="0080166D" w:rsidRDefault="0080166D" w:rsidP="0080166D"/>
        </w:tc>
      </w:tr>
      <w:tr w:rsidR="0080166D" w14:paraId="59F0B156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54" w14:textId="77777777" w:rsidR="0080166D" w:rsidRDefault="0080166D" w:rsidP="0080166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</w:tcPr>
          <w:p w14:paraId="59F0B155" w14:textId="77777777" w:rsidR="0080166D" w:rsidRDefault="0080166D" w:rsidP="0080166D"/>
        </w:tc>
      </w:tr>
      <w:tr w:rsidR="0080166D" w14:paraId="59F0B159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7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  <w:tc>
          <w:tcPr>
            <w:tcW w:w="1740" w:type="dxa"/>
            <w:shd w:val="clear" w:color="auto" w:fill="auto"/>
          </w:tcPr>
          <w:p w14:paraId="59F0B158" w14:textId="77777777" w:rsidR="0080166D" w:rsidRDefault="0080166D" w:rsidP="0080166D"/>
        </w:tc>
      </w:tr>
      <w:tr w:rsidR="0080166D" w14:paraId="59F0B15C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5A" w14:textId="77777777" w:rsidR="0080166D" w:rsidRDefault="0080166D" w:rsidP="0080166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 w14:paraId="59F0B15B" w14:textId="77777777" w:rsidR="0080166D" w:rsidRDefault="0080166D" w:rsidP="0080166D"/>
        </w:tc>
      </w:tr>
      <w:tr w:rsidR="0080166D" w14:paraId="59F0B15F" w14:textId="77777777" w:rsidTr="003434C3">
        <w:trPr>
          <w:trHeight w:val="408"/>
        </w:trPr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5D" w14:textId="77777777" w:rsidR="0080166D" w:rsidRDefault="0080166D" w:rsidP="0080166D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  <w:tc>
          <w:tcPr>
            <w:tcW w:w="1740" w:type="dxa"/>
            <w:shd w:val="clear" w:color="auto" w:fill="auto"/>
          </w:tcPr>
          <w:p w14:paraId="59F0B15E" w14:textId="77777777" w:rsidR="0080166D" w:rsidRDefault="0080166D" w:rsidP="0080166D"/>
        </w:tc>
      </w:tr>
      <w:tr w:rsidR="0080166D" w14:paraId="59F0B16E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60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aplikacji PADLET jako alternatywy tradycyjnego konspektu lekcji oraz tworzenia zbiorów własnych materiałów </w:t>
            </w:r>
          </w:p>
          <w:p w14:paraId="59F0B161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ćwiczeń interaktywnych z wykorzystaniem np. wordwall.net, quiziz.com, educandy.com; </w:t>
            </w:r>
          </w:p>
          <w:p w14:paraId="59F0B162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opowiadań online przy pomocy aplikacji Storyjumper.com </w:t>
            </w:r>
          </w:p>
          <w:p w14:paraId="59F0B163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Nowatorskie sposoby ćwiczenia umiejętności komunikacyjnych za pomocą aplikacji np. </w:t>
            </w:r>
            <w:proofErr w:type="spellStart"/>
            <w:r>
              <w:rPr>
                <w:sz w:val="24"/>
                <w:szCs w:val="24"/>
              </w:rPr>
              <w:t>Chatterpix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Awwapp</w:t>
            </w:r>
            <w:proofErr w:type="spellEnd"/>
            <w:r>
              <w:rPr>
                <w:sz w:val="24"/>
                <w:szCs w:val="24"/>
              </w:rPr>
              <w:t xml:space="preserve"> ;</w:t>
            </w:r>
          </w:p>
          <w:p w14:paraId="59F0B164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Zakładanie wirtualnej klasy i tworzenie komiksów – </w:t>
            </w:r>
            <w:proofErr w:type="spellStart"/>
            <w:r>
              <w:rPr>
                <w:sz w:val="24"/>
                <w:szCs w:val="24"/>
              </w:rPr>
              <w:t>Pixton</w:t>
            </w:r>
            <w:proofErr w:type="spellEnd"/>
          </w:p>
          <w:p w14:paraId="59F0B165" w14:textId="30B7C4EC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Tworzenie kreatywnych kartek okolicznościowych – Iwishyouto.com</w:t>
            </w:r>
          </w:p>
          <w:p w14:paraId="59F0B166" w14:textId="7777777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na międzynarodowej platformie współpracy edukacyjnej -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 xml:space="preserve"> / TWIN SPACE – tworzenie konta, uzupełnianie danych, poznanie dostępnych narzędzi, zakładanie projektu (cele, założenia, plan działań, rezultaty)</w:t>
            </w:r>
          </w:p>
          <w:p w14:paraId="59F0B167" w14:textId="4E0B7C97" w:rsidR="0080166D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Ocenianie kształtujące na lekcjach online i przy zastosowaniu nowoczesnych </w:t>
            </w:r>
            <w:r w:rsidR="008F1D39">
              <w:rPr>
                <w:sz w:val="24"/>
                <w:szCs w:val="24"/>
              </w:rPr>
              <w:t>technologii</w:t>
            </w:r>
            <w:r>
              <w:rPr>
                <w:sz w:val="24"/>
                <w:szCs w:val="24"/>
              </w:rPr>
              <w:t xml:space="preserve"> - poznanie elementów OK /cele, kryteria sukcesu, samoocena, informacja zwrotna, ocena koleżeńska/ i zastosowanie ich w praktyce; </w:t>
            </w:r>
          </w:p>
          <w:p w14:paraId="59F0B16C" w14:textId="51DD1DB9" w:rsidR="0080166D" w:rsidRPr="00DC160E" w:rsidRDefault="0080166D" w:rsidP="0080166D">
            <w:pPr>
              <w:pStyle w:val="Akapitzlist"/>
              <w:numPr>
                <w:ilvl w:val="0"/>
                <w:numId w:val="2"/>
              </w:num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problemów technicznych i dydaktyczno-wychowawczych podczas lekcji prowadzonych zdalnie z wykorzystaniem narzędzi TIK: przygotowanie alternatywnego scenariusza fragmentu lekcji i przykładowych rozwiązań sytuacji problemowych przedstawionych przez prowadzącego - praca zespołowa przy tworzeniu mapy myślowej podczas pracy online.</w:t>
            </w:r>
          </w:p>
        </w:tc>
        <w:tc>
          <w:tcPr>
            <w:tcW w:w="1740" w:type="dxa"/>
            <w:shd w:val="clear" w:color="auto" w:fill="auto"/>
          </w:tcPr>
          <w:p w14:paraId="59F0B16D" w14:textId="77777777" w:rsidR="0080166D" w:rsidRDefault="0080166D" w:rsidP="0080166D"/>
        </w:tc>
      </w:tr>
      <w:tr w:rsidR="0080166D" w14:paraId="59F0B171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15" w:color="auto" w:fill="FFFFFF"/>
          </w:tcPr>
          <w:p w14:paraId="59F0B16F" w14:textId="77777777" w:rsidR="0080166D" w:rsidRDefault="0080166D" w:rsidP="0080166D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  <w:tc>
          <w:tcPr>
            <w:tcW w:w="1740" w:type="dxa"/>
            <w:shd w:val="clear" w:color="auto" w:fill="auto"/>
          </w:tcPr>
          <w:p w14:paraId="59F0B170" w14:textId="77777777" w:rsidR="0080166D" w:rsidRDefault="0080166D" w:rsidP="0080166D"/>
        </w:tc>
      </w:tr>
      <w:tr w:rsidR="0080166D" w14:paraId="59F0B174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2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 w14:paraId="59F0B173" w14:textId="77777777" w:rsidR="0080166D" w:rsidRDefault="0080166D" w:rsidP="0080166D"/>
        </w:tc>
      </w:tr>
      <w:tr w:rsidR="0080166D" w14:paraId="59F0B177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B175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  <w:tc>
          <w:tcPr>
            <w:tcW w:w="1740" w:type="dxa"/>
            <w:shd w:val="clear" w:color="auto" w:fill="auto"/>
          </w:tcPr>
          <w:p w14:paraId="59F0B176" w14:textId="77777777" w:rsidR="0080166D" w:rsidRDefault="0080166D" w:rsidP="0080166D"/>
        </w:tc>
      </w:tr>
      <w:tr w:rsidR="0080166D" w14:paraId="59F0B17A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8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 w14:paraId="59F0B179" w14:textId="77777777" w:rsidR="0080166D" w:rsidRDefault="0080166D" w:rsidP="0080166D"/>
        </w:tc>
      </w:tr>
      <w:tr w:rsidR="0080166D" w14:paraId="59F0B17D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F0B17B" w14:textId="77777777" w:rsidR="0080166D" w:rsidRDefault="0080166D" w:rsidP="008016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  <w:tc>
          <w:tcPr>
            <w:tcW w:w="1740" w:type="dxa"/>
            <w:shd w:val="clear" w:color="auto" w:fill="auto"/>
          </w:tcPr>
          <w:p w14:paraId="59F0B17C" w14:textId="77777777" w:rsidR="0080166D" w:rsidRDefault="0080166D" w:rsidP="0080166D"/>
        </w:tc>
      </w:tr>
      <w:tr w:rsidR="0080166D" w14:paraId="59F0B180" w14:textId="77777777" w:rsidTr="003434C3">
        <w:tc>
          <w:tcPr>
            <w:tcW w:w="10405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7E" w14:textId="77777777" w:rsidR="0080166D" w:rsidRDefault="0080166D" w:rsidP="0080166D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 w14:paraId="59F0B17F" w14:textId="77777777" w:rsidR="0080166D" w:rsidRDefault="0080166D" w:rsidP="0080166D"/>
        </w:tc>
      </w:tr>
      <w:tr w:rsidR="0080166D" w14:paraId="59F0B192" w14:textId="77777777" w:rsidTr="003434C3">
        <w:tc>
          <w:tcPr>
            <w:tcW w:w="326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81" w14:textId="41745F1A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145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82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1">
              <w:r w:rsidR="0080166D">
                <w:rPr>
                  <w:rStyle w:val="czeinternetowe"/>
                </w:rPr>
                <w:t>https://www.pixton.com/</w:t>
              </w:r>
            </w:hyperlink>
          </w:p>
          <w:p w14:paraId="59F0B183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2">
              <w:r w:rsidR="0080166D">
                <w:rPr>
                  <w:rStyle w:val="czeinternetowe"/>
                </w:rPr>
                <w:t>https://padlet.com/</w:t>
              </w:r>
            </w:hyperlink>
          </w:p>
          <w:p w14:paraId="59F0B184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3">
              <w:r w:rsidR="0080166D">
                <w:rPr>
                  <w:rStyle w:val="czeinternetowe"/>
                </w:rPr>
                <w:t>https://wordwall.net/</w:t>
              </w:r>
            </w:hyperlink>
          </w:p>
          <w:p w14:paraId="59F0B185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4">
              <w:r w:rsidR="0080166D">
                <w:rPr>
                  <w:rStyle w:val="czeinternetowe"/>
                </w:rPr>
                <w:t>https://www.storyjumper.com/</w:t>
              </w:r>
            </w:hyperlink>
          </w:p>
          <w:p w14:paraId="59F0B186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5">
              <w:r w:rsidR="0080166D">
                <w:rPr>
                  <w:rStyle w:val="czeinternetowe"/>
                </w:rPr>
                <w:t>https://quizizz.com/</w:t>
              </w:r>
            </w:hyperlink>
          </w:p>
          <w:p w14:paraId="59F0B187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6">
              <w:r w:rsidR="0080166D">
                <w:rPr>
                  <w:rStyle w:val="czeinternetowe"/>
                </w:rPr>
                <w:t>https://www.etwinning.net</w:t>
              </w:r>
            </w:hyperlink>
          </w:p>
          <w:p w14:paraId="59F0B188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7">
              <w:r w:rsidR="0080166D">
                <w:rPr>
                  <w:rStyle w:val="czeinternetowe"/>
                </w:rPr>
                <w:t>https://etwinning.pl/</w:t>
              </w:r>
            </w:hyperlink>
          </w:p>
          <w:p w14:paraId="59F0B189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8">
              <w:r w:rsidR="0080166D">
                <w:rPr>
                  <w:rStyle w:val="czeinternetowe"/>
                </w:rPr>
                <w:t>https://www.duckduckmoose.com/educational-iphone-itouch-apps-for-kids/chatterpix/</w:t>
              </w:r>
            </w:hyperlink>
          </w:p>
          <w:p w14:paraId="59F0B18A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19">
              <w:r w:rsidR="0080166D">
                <w:rPr>
                  <w:rStyle w:val="czeinternetowe"/>
                </w:rPr>
                <w:t>https://awwapp.com/home/?dis=[[%22no-init-modal%22]%2C[%22widget-login%22</w:t>
              </w:r>
            </w:hyperlink>
            <w:hyperlink>
              <w:r w:rsidR="0080166D">
                <w:t>]]</w:t>
              </w:r>
            </w:hyperlink>
          </w:p>
          <w:p w14:paraId="59F0B18B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20">
              <w:r w:rsidR="0080166D">
                <w:rPr>
                  <w:rStyle w:val="czeinternetowe"/>
                </w:rPr>
                <w:t>https://www.educandy.com/</w:t>
              </w:r>
            </w:hyperlink>
          </w:p>
          <w:p w14:paraId="59F0B18C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21">
              <w:r w:rsidR="0080166D">
                <w:rPr>
                  <w:rStyle w:val="czeinternetowe"/>
                </w:rPr>
                <w:t>https://iwishyouto.com/</w:t>
              </w:r>
            </w:hyperlink>
          </w:p>
          <w:p w14:paraId="59F0B18D" w14:textId="77777777" w:rsidR="0080166D" w:rsidRDefault="008F1D39" w:rsidP="0080166D">
            <w:pPr>
              <w:pStyle w:val="Akapitzlist"/>
              <w:numPr>
                <w:ilvl w:val="0"/>
                <w:numId w:val="1"/>
              </w:numPr>
            </w:pPr>
            <w:hyperlink r:id="rId22">
              <w:r w:rsidR="0080166D">
                <w:rPr>
                  <w:rStyle w:val="czeinternetowe"/>
                </w:rPr>
                <w:t>https://sus.ceo.org.pl/warsztaty-sus/materialy-dla-nauczycieli-wsus/informacja/dziesiec-zasad-oceniania-ksztaltujacego</w:t>
              </w:r>
            </w:hyperlink>
          </w:p>
          <w:p w14:paraId="59F0B18E" w14:textId="77777777" w:rsidR="0080166D" w:rsidRDefault="0080166D" w:rsidP="0080166D">
            <w:pPr>
              <w:pStyle w:val="Akapitzlist"/>
              <w:ind w:hanging="720"/>
            </w:pPr>
            <w:r>
              <w:t xml:space="preserve">13.  </w:t>
            </w:r>
            <w:hyperlink r:id="rId23">
              <w:r>
                <w:rPr>
                  <w:rStyle w:val="czeinternetowe"/>
                </w:rPr>
                <w:t>https://osswiata.ceo.org.pl/2020/09/08/rozmowy-uczniow-w-zdalnym-nauczaniu-8-sposobow-na-ich-zorganizowanie/</w:t>
              </w:r>
            </w:hyperlink>
          </w:p>
          <w:p w14:paraId="59F0B190" w14:textId="77777777" w:rsidR="0080166D" w:rsidRPr="00283500" w:rsidRDefault="0080166D" w:rsidP="0080166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740" w:type="dxa"/>
            <w:shd w:val="clear" w:color="auto" w:fill="auto"/>
          </w:tcPr>
          <w:p w14:paraId="59F0B191" w14:textId="77777777" w:rsidR="0080166D" w:rsidRDefault="0080166D" w:rsidP="0080166D"/>
        </w:tc>
      </w:tr>
      <w:tr w:rsidR="0080166D" w14:paraId="59F0B19E" w14:textId="77777777" w:rsidTr="003434C3"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3" w14:textId="28714F79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uzupełniająca*</w:t>
            </w:r>
          </w:p>
        </w:tc>
        <w:tc>
          <w:tcPr>
            <w:tcW w:w="71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5" w14:textId="4304D821" w:rsidR="0080166D" w:rsidRDefault="0080166D" w:rsidP="0080166D">
            <w:r>
              <w:t xml:space="preserve">„Program </w:t>
            </w:r>
            <w:proofErr w:type="spellStart"/>
            <w:r>
              <w:t>eTwinning</w:t>
            </w:r>
            <w:proofErr w:type="spellEnd"/>
            <w:r>
              <w:t xml:space="preserve"> rejestracja i narzędzia krok po kroku” – Fundacja Rozwoju Systemu Edukacji </w:t>
            </w:r>
          </w:p>
          <w:p w14:paraId="59F0B196" w14:textId="77777777" w:rsidR="0080166D" w:rsidRDefault="008F1D39" w:rsidP="0080166D">
            <w:hyperlink r:id="rId24">
              <w:r w:rsidR="0080166D">
                <w:rPr>
                  <w:rStyle w:val="czeinternetowe"/>
                </w:rPr>
                <w:t>https://issuu.com/frse/docs/etwinning_rejestracja_i_narzedzia_p</w:t>
              </w:r>
            </w:hyperlink>
          </w:p>
          <w:p w14:paraId="59F0B197" w14:textId="77777777" w:rsidR="0080166D" w:rsidRDefault="0080166D" w:rsidP="0080166D"/>
          <w:p w14:paraId="59F0B198" w14:textId="77777777" w:rsidR="0080166D" w:rsidRDefault="0080166D" w:rsidP="0080166D">
            <w:r>
              <w:t xml:space="preserve"> „Nauczyciele w sieci” – Fundacja Rozwoju Systemu Edukacji </w:t>
            </w:r>
          </w:p>
          <w:p w14:paraId="59F0B199" w14:textId="77777777" w:rsidR="0080166D" w:rsidRDefault="008F1D39" w:rsidP="0080166D">
            <w:hyperlink r:id="rId25">
              <w:r w:rsidR="0080166D">
                <w:rPr>
                  <w:rStyle w:val="czeinternetowe"/>
                </w:rPr>
                <w:t>https://issuu.com/frse/docs/nauczyciele_w_sieci_online</w:t>
              </w:r>
            </w:hyperlink>
          </w:p>
          <w:p w14:paraId="59F0B19A" w14:textId="77777777" w:rsidR="0080166D" w:rsidRDefault="0080166D" w:rsidP="0080166D">
            <w:pPr>
              <w:rPr>
                <w:rStyle w:val="czeinternetowe"/>
              </w:rPr>
            </w:pPr>
          </w:p>
          <w:p w14:paraId="59F0B19C" w14:textId="28ADF27F" w:rsidR="0080166D" w:rsidRPr="00DC160E" w:rsidRDefault="0080166D" w:rsidP="0080166D">
            <w:pPr>
              <w:rPr>
                <w:color w:val="0000FF" w:themeColor="hyperlink"/>
                <w:u w:val="single"/>
              </w:rPr>
            </w:pPr>
            <w:r>
              <w:rPr>
                <w:rStyle w:val="czeinternetowe"/>
              </w:rPr>
              <w:t xml:space="preserve"> learningapps.org</w:t>
            </w:r>
          </w:p>
        </w:tc>
        <w:tc>
          <w:tcPr>
            <w:tcW w:w="1740" w:type="dxa"/>
            <w:shd w:val="clear" w:color="auto" w:fill="auto"/>
          </w:tcPr>
          <w:p w14:paraId="59F0B19D" w14:textId="77777777" w:rsidR="0080166D" w:rsidRDefault="0080166D" w:rsidP="0080166D"/>
        </w:tc>
      </w:tr>
      <w:tr w:rsidR="0080166D" w14:paraId="59F0B1A7" w14:textId="77777777" w:rsidTr="003434C3">
        <w:trPr>
          <w:trHeight w:val="1773"/>
        </w:trPr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9F" w14:textId="7186F7F8" w:rsidR="0080166D" w:rsidRDefault="0080166D" w:rsidP="0080166D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</w:t>
            </w:r>
            <w:r w:rsidR="003434C3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1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A0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>-  prezentacja prowadzącego</w:t>
            </w:r>
          </w:p>
          <w:p w14:paraId="59F0B1A1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 xml:space="preserve">-  ćwiczenia praktyczne, symulacje </w:t>
            </w:r>
          </w:p>
          <w:p w14:paraId="59F0B1A2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 xml:space="preserve">-  ocenianie kształtujące /IZ, kryteria sukcesu, ocena koleżeńska, samoocena/ </w:t>
            </w:r>
          </w:p>
          <w:p w14:paraId="59F0B1A3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 xml:space="preserve">-  dyskusja na temat pracy swojej i innych </w:t>
            </w:r>
          </w:p>
          <w:p w14:paraId="59F0B1A4" w14:textId="77777777" w:rsidR="0080166D" w:rsidRDefault="0080166D" w:rsidP="0080166D">
            <w:pPr>
              <w:rPr>
                <w:sz w:val="24"/>
              </w:rPr>
            </w:pPr>
            <w:r>
              <w:rPr>
                <w:sz w:val="24"/>
              </w:rPr>
              <w:t xml:space="preserve">-  rozwiązywanie sytuacji problemowych /metoda przypadków, dyskusja dydaktyczna, burza mózgów/ </w:t>
            </w:r>
          </w:p>
          <w:p w14:paraId="59F0B1A5" w14:textId="1387300D" w:rsidR="0080166D" w:rsidRDefault="0080166D" w:rsidP="0080166D"/>
        </w:tc>
        <w:tc>
          <w:tcPr>
            <w:tcW w:w="1740" w:type="dxa"/>
            <w:shd w:val="clear" w:color="auto" w:fill="auto"/>
          </w:tcPr>
          <w:p w14:paraId="59F0B1A6" w14:textId="77777777" w:rsidR="0080166D" w:rsidRDefault="0080166D" w:rsidP="0080166D"/>
        </w:tc>
      </w:tr>
      <w:tr w:rsidR="0080166D" w14:paraId="71265268" w14:textId="77777777" w:rsidTr="003434C3">
        <w:trPr>
          <w:trHeight w:val="864"/>
        </w:trPr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EA71F" w14:textId="5FFB411E" w:rsidR="0080166D" w:rsidRDefault="0080166D" w:rsidP="0080166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1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E22B0" w14:textId="47D6AAE9" w:rsidR="0080166D" w:rsidRDefault="00161227" w:rsidP="0080166D">
            <w:pPr>
              <w:rPr>
                <w:sz w:val="24"/>
              </w:rPr>
            </w:pPr>
            <w:r>
              <w:rPr>
                <w:sz w:val="24"/>
                <w:szCs w:val="24"/>
              </w:rPr>
              <w:t>Wykorzystanie technik audiowizualnych, korzystanie z platform edukacyjnych.</w:t>
            </w:r>
          </w:p>
        </w:tc>
        <w:tc>
          <w:tcPr>
            <w:tcW w:w="1740" w:type="dxa"/>
            <w:shd w:val="clear" w:color="auto" w:fill="auto"/>
          </w:tcPr>
          <w:p w14:paraId="38D57CED" w14:textId="77777777" w:rsidR="0080166D" w:rsidRDefault="0080166D" w:rsidP="0080166D"/>
        </w:tc>
      </w:tr>
      <w:tr w:rsidR="0080166D" w14:paraId="0713081A" w14:textId="77777777" w:rsidTr="003434C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E879" w14:textId="5226515A" w:rsidR="0080166D" w:rsidRDefault="0080166D" w:rsidP="0080166D">
            <w:pPr>
              <w:jc w:val="both"/>
              <w:rPr>
                <w:sz w:val="28"/>
                <w:szCs w:val="22"/>
              </w:rPr>
            </w:pPr>
            <w:r w:rsidRPr="001368E8">
              <w:rPr>
                <w:sz w:val="22"/>
                <w:szCs w:val="22"/>
              </w:rPr>
              <w:t>* Literatura może być zmieniona po akceptacji Dyrektora Instytutu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04A9D" w14:textId="77777777" w:rsidR="0080166D" w:rsidRDefault="0080166D" w:rsidP="0080166D">
            <w:pPr>
              <w:rPr>
                <w:sz w:val="22"/>
                <w:szCs w:val="22"/>
              </w:rPr>
            </w:pPr>
          </w:p>
        </w:tc>
        <w:tc>
          <w:tcPr>
            <w:tcW w:w="1740" w:type="dxa"/>
            <w:shd w:val="clear" w:color="auto" w:fill="auto"/>
          </w:tcPr>
          <w:p w14:paraId="1FFB4F04" w14:textId="77777777" w:rsidR="0080166D" w:rsidRDefault="0080166D" w:rsidP="0080166D"/>
        </w:tc>
      </w:tr>
      <w:tr w:rsidR="0080166D" w14:paraId="59F0B1AB" w14:textId="77777777" w:rsidTr="003434C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A8" w14:textId="77777777" w:rsidR="0080166D" w:rsidRDefault="0080166D" w:rsidP="0080166D">
            <w:pPr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Metody weryfikacji efektów uczenia się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0B1A9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  <w:tc>
          <w:tcPr>
            <w:tcW w:w="1740" w:type="dxa"/>
            <w:shd w:val="clear" w:color="auto" w:fill="auto"/>
          </w:tcPr>
          <w:p w14:paraId="59F0B1AA" w14:textId="77777777" w:rsidR="0080166D" w:rsidRDefault="0080166D" w:rsidP="0080166D"/>
        </w:tc>
      </w:tr>
      <w:tr w:rsidR="0080166D" w14:paraId="59F0B1AF" w14:textId="77777777" w:rsidTr="003434C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F0B1AC" w14:textId="386A4694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Zadania edukacyjne opracowane indywidualnie lub w parach za pomocą prezentowanych narzędzi TIK 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14:paraId="59F0B1AD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  <w:tc>
          <w:tcPr>
            <w:tcW w:w="1740" w:type="dxa"/>
            <w:shd w:val="clear" w:color="auto" w:fill="auto"/>
          </w:tcPr>
          <w:p w14:paraId="59F0B1AE" w14:textId="77777777" w:rsidR="0080166D" w:rsidRDefault="0080166D" w:rsidP="0080166D"/>
        </w:tc>
      </w:tr>
      <w:tr w:rsidR="0080166D" w14:paraId="59F0B1B3" w14:textId="77777777" w:rsidTr="003434C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0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Scenariusz lekcji w PADLET oraz symulacja przeprowadzenia lekcji z wykorzystaniem nowoczesnych technologii 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1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</w:t>
            </w:r>
          </w:p>
        </w:tc>
        <w:tc>
          <w:tcPr>
            <w:tcW w:w="1740" w:type="dxa"/>
            <w:shd w:val="clear" w:color="auto" w:fill="auto"/>
          </w:tcPr>
          <w:p w14:paraId="59F0B1B2" w14:textId="77777777" w:rsidR="0080166D" w:rsidRDefault="0080166D" w:rsidP="0080166D"/>
        </w:tc>
      </w:tr>
      <w:tr w:rsidR="0080166D" w14:paraId="59F0B1B7" w14:textId="77777777" w:rsidTr="003434C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4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Szkic projektu współpracy międzynarodowej w ramach </w:t>
            </w:r>
            <w:proofErr w:type="spellStart"/>
            <w:r>
              <w:rPr>
                <w:sz w:val="24"/>
                <w:szCs w:val="24"/>
              </w:rPr>
              <w:t>eTwinning</w:t>
            </w:r>
            <w:proofErr w:type="spellEnd"/>
            <w:r>
              <w:rPr>
                <w:sz w:val="24"/>
                <w:szCs w:val="24"/>
              </w:rPr>
              <w:t xml:space="preserve"> z wykorzystaniem narzędzi zdalnej edukacji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5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01,04 </w:t>
            </w:r>
          </w:p>
        </w:tc>
        <w:tc>
          <w:tcPr>
            <w:tcW w:w="1740" w:type="dxa"/>
            <w:shd w:val="clear" w:color="auto" w:fill="auto"/>
          </w:tcPr>
          <w:p w14:paraId="59F0B1B6" w14:textId="77777777" w:rsidR="0080166D" w:rsidRDefault="0080166D" w:rsidP="0080166D"/>
        </w:tc>
      </w:tr>
      <w:tr w:rsidR="0080166D" w14:paraId="59F0B1BC" w14:textId="77777777" w:rsidTr="003434C3"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9" w14:textId="29B79CA6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Zadanie projektowe realizowane grupowo (cyfrowa książeczka)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A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</w:t>
            </w:r>
          </w:p>
        </w:tc>
        <w:tc>
          <w:tcPr>
            <w:tcW w:w="1740" w:type="dxa"/>
            <w:shd w:val="clear" w:color="auto" w:fill="auto"/>
          </w:tcPr>
          <w:p w14:paraId="59F0B1BB" w14:textId="77777777" w:rsidR="0080166D" w:rsidRDefault="0080166D" w:rsidP="0080166D"/>
        </w:tc>
      </w:tr>
      <w:tr w:rsidR="0080166D" w14:paraId="59F0B1C0" w14:textId="77777777" w:rsidTr="003434C3">
        <w:trPr>
          <w:trHeight w:val="749"/>
        </w:trPr>
        <w:tc>
          <w:tcPr>
            <w:tcW w:w="893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D" w14:textId="77777777" w:rsidR="0080166D" w:rsidRDefault="0080166D" w:rsidP="00801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Obserwacja aktywności studentów podczas udzielania i wykorzystywania informacji zwrotnej na temat stosowanych form i technik pracy dydaktycznej z użyciem nowoczesnej technologii, w tym także sposobów rozwiązywania problemów   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0B1BE" w14:textId="77777777" w:rsidR="0080166D" w:rsidRDefault="0080166D" w:rsidP="00801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  <w:tc>
          <w:tcPr>
            <w:tcW w:w="1740" w:type="dxa"/>
            <w:shd w:val="clear" w:color="auto" w:fill="auto"/>
          </w:tcPr>
          <w:p w14:paraId="59F0B1BF" w14:textId="77777777" w:rsidR="0080166D" w:rsidRDefault="0080166D" w:rsidP="0080166D"/>
        </w:tc>
      </w:tr>
      <w:tr w:rsidR="0080166D" w14:paraId="59F0B1D2" w14:textId="77777777" w:rsidTr="003434C3">
        <w:tc>
          <w:tcPr>
            <w:tcW w:w="3260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9F0B1C1" w14:textId="77777777" w:rsidR="0080166D" w:rsidRPr="00283500" w:rsidRDefault="0080166D" w:rsidP="0080166D">
            <w:r w:rsidRPr="002835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1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14:paraId="59F0B1C2" w14:textId="6BDB6AF3" w:rsidR="0080166D" w:rsidRDefault="0080166D" w:rsidP="0080166D">
            <w:r w:rsidRPr="00283500">
              <w:rPr>
                <w:sz w:val="22"/>
                <w:szCs w:val="22"/>
              </w:rPr>
              <w:t xml:space="preserve">Zaliczenie </w:t>
            </w:r>
            <w:r>
              <w:rPr>
                <w:sz w:val="22"/>
                <w:szCs w:val="22"/>
              </w:rPr>
              <w:t xml:space="preserve">na podstawie: </w:t>
            </w:r>
          </w:p>
          <w:p w14:paraId="59F0B1C3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- 3 zadań edukacyjnych o różnym celu i zużyciem różnych narzędzi TIK – waga 1 </w:t>
            </w:r>
          </w:p>
          <w:p w14:paraId="59F0B1C4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samodzielnie zaplanowanej i zaprezentowanej lekcji online – waga 1 </w:t>
            </w:r>
          </w:p>
          <w:p w14:paraId="59F0B1C5" w14:textId="42D8076D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szkicu projektu współpracy międzynarodowej w ramach </w:t>
            </w:r>
            <w:proofErr w:type="spellStart"/>
            <w:r w:rsidRPr="00C36D5F">
              <w:rPr>
                <w:sz w:val="22"/>
                <w:szCs w:val="22"/>
              </w:rPr>
              <w:t>eTwinning</w:t>
            </w:r>
            <w:proofErr w:type="spellEnd"/>
            <w:r w:rsidRPr="00C36D5F">
              <w:rPr>
                <w:sz w:val="22"/>
                <w:szCs w:val="22"/>
              </w:rPr>
              <w:t xml:space="preserve"> z wykorzystaniem narzędzi TIK - waga 1 </w:t>
            </w:r>
          </w:p>
          <w:p w14:paraId="59F0B1C6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-  zadania projektowego (cyfrowa książeczka) realizowanego w grupie – waga 1 </w:t>
            </w:r>
          </w:p>
          <w:p w14:paraId="59F0B1C7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-  aktywnego udziału w ewaluacji działań – informacja zwrotna / samoocena / ocena koleżeńska   - waga 1</w:t>
            </w:r>
          </w:p>
          <w:p w14:paraId="59F0B1C8" w14:textId="4A2E9564" w:rsidR="0080166D" w:rsidRPr="00C36D5F" w:rsidRDefault="0080166D" w:rsidP="0080166D">
            <w:pPr>
              <w:rPr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Student przygotowuje zadania edukacyjne w oparciu o podane przez prowadzącego</w:t>
            </w:r>
            <w:r w:rsidR="008F1D39">
              <w:rPr>
                <w:sz w:val="22"/>
                <w:szCs w:val="22"/>
              </w:rPr>
              <w:t xml:space="preserve"> kryteria (wskazane jest</w:t>
            </w:r>
            <w:r w:rsidRPr="00C36D5F">
              <w:rPr>
                <w:sz w:val="22"/>
                <w:szCs w:val="22"/>
              </w:rPr>
              <w:t xml:space="preserve"> zawarcie wszystkich wymienionych elementów, nienaganna prezentacja pracy i/lub ewaluacja działań </w:t>
            </w:r>
            <w:r w:rsidR="008F1D39">
              <w:rPr>
                <w:sz w:val="22"/>
                <w:szCs w:val="22"/>
              </w:rPr>
              <w:t>)</w:t>
            </w:r>
            <w:r w:rsidRPr="00C36D5F">
              <w:rPr>
                <w:sz w:val="22"/>
                <w:szCs w:val="22"/>
              </w:rPr>
              <w:t xml:space="preserve">. </w:t>
            </w:r>
          </w:p>
          <w:p w14:paraId="59F0B1C9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Ocena końcowa jest średnią arytmetyczną wszystkich ocen. </w:t>
            </w:r>
          </w:p>
          <w:p w14:paraId="59F0B1CA" w14:textId="77777777" w:rsidR="0080166D" w:rsidRPr="00C36D5F" w:rsidRDefault="0080166D" w:rsidP="0080166D">
            <w:pPr>
              <w:rPr>
                <w:sz w:val="22"/>
                <w:szCs w:val="22"/>
              </w:rPr>
            </w:pPr>
          </w:p>
          <w:p w14:paraId="59F0B1CB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 xml:space="preserve">Zadania oceniane są według następującej skali: </w:t>
            </w:r>
          </w:p>
          <w:p w14:paraId="59F0B1CC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lastRenderedPageBreak/>
              <w:t>100%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92%</w:t>
            </w:r>
            <w:r w:rsidRPr="00C36D5F">
              <w:rPr>
                <w:sz w:val="22"/>
                <w:szCs w:val="22"/>
              </w:rPr>
              <w:tab/>
              <w:t>bardzo dobry</w:t>
            </w:r>
          </w:p>
          <w:p w14:paraId="59F0B1CD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91%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83%</w:t>
            </w:r>
            <w:r w:rsidRPr="00C36D5F">
              <w:rPr>
                <w:sz w:val="22"/>
                <w:szCs w:val="22"/>
              </w:rPr>
              <w:tab/>
              <w:t>dobry plus</w:t>
            </w:r>
          </w:p>
          <w:p w14:paraId="59F0B1CE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82%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73%</w:t>
            </w:r>
            <w:r w:rsidRPr="00C36D5F">
              <w:rPr>
                <w:sz w:val="22"/>
                <w:szCs w:val="22"/>
              </w:rPr>
              <w:tab/>
              <w:t>dobry</w:t>
            </w:r>
          </w:p>
          <w:p w14:paraId="59F0B1CF" w14:textId="77777777" w:rsidR="0080166D" w:rsidRPr="00C36D5F" w:rsidRDefault="0080166D" w:rsidP="0080166D">
            <w:pPr>
              <w:rPr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72%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63%</w:t>
            </w:r>
            <w:r w:rsidRPr="00C36D5F">
              <w:rPr>
                <w:sz w:val="22"/>
                <w:szCs w:val="22"/>
              </w:rPr>
              <w:tab/>
              <w:t>dostateczny plus</w:t>
            </w:r>
          </w:p>
          <w:p w14:paraId="59F0B1D0" w14:textId="77777777" w:rsidR="0080166D" w:rsidRDefault="0080166D" w:rsidP="0080166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C36D5F">
              <w:rPr>
                <w:sz w:val="22"/>
                <w:szCs w:val="22"/>
              </w:rPr>
              <w:t>62%</w:t>
            </w:r>
            <w:r w:rsidRPr="00C36D5F">
              <w:rPr>
                <w:sz w:val="22"/>
                <w:szCs w:val="22"/>
              </w:rPr>
              <w:tab/>
              <w:t>-</w:t>
            </w:r>
            <w:r w:rsidRPr="00C36D5F">
              <w:rPr>
                <w:sz w:val="22"/>
                <w:szCs w:val="22"/>
              </w:rPr>
              <w:tab/>
              <w:t>56%</w:t>
            </w:r>
            <w:r w:rsidRPr="00C36D5F">
              <w:rPr>
                <w:sz w:val="22"/>
                <w:szCs w:val="22"/>
              </w:rPr>
              <w:tab/>
              <w:t>dostateczny</w:t>
            </w:r>
          </w:p>
        </w:tc>
        <w:tc>
          <w:tcPr>
            <w:tcW w:w="1740" w:type="dxa"/>
            <w:shd w:val="clear" w:color="auto" w:fill="auto"/>
          </w:tcPr>
          <w:p w14:paraId="59F0B1D1" w14:textId="77777777" w:rsidR="0080166D" w:rsidRDefault="0080166D" w:rsidP="0080166D"/>
        </w:tc>
      </w:tr>
    </w:tbl>
    <w:p w14:paraId="59F0B21E" w14:textId="132909A9" w:rsidR="00B510F9" w:rsidRDefault="00B510F9"/>
    <w:tbl>
      <w:tblPr>
        <w:tblW w:w="10773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72"/>
        <w:gridCol w:w="1401"/>
        <w:gridCol w:w="1519"/>
        <w:gridCol w:w="2681"/>
      </w:tblGrid>
      <w:tr w:rsidR="007324D3" w:rsidRPr="008D4BE7" w14:paraId="31EDC252" w14:textId="77777777" w:rsidTr="007324D3">
        <w:tc>
          <w:tcPr>
            <w:tcW w:w="1077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AAE0C0" w14:textId="77777777" w:rsidR="007324D3" w:rsidRPr="008D4BE7" w:rsidRDefault="007324D3" w:rsidP="00DC74F5">
            <w:pPr>
              <w:jc w:val="center"/>
              <w:rPr>
                <w:b/>
              </w:rPr>
            </w:pPr>
          </w:p>
          <w:p w14:paraId="7C7D19A0" w14:textId="77777777" w:rsidR="007324D3" w:rsidRPr="00742916" w:rsidRDefault="007324D3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64CF8B2" w14:textId="77777777" w:rsidR="007324D3" w:rsidRPr="008D4BE7" w:rsidRDefault="007324D3" w:rsidP="00DC74F5">
            <w:pPr>
              <w:jc w:val="center"/>
              <w:rPr>
                <w:b/>
              </w:rPr>
            </w:pPr>
          </w:p>
        </w:tc>
      </w:tr>
      <w:tr w:rsidR="007324D3" w:rsidRPr="00742916" w14:paraId="070ABF66" w14:textId="77777777" w:rsidTr="007324D3">
        <w:trPr>
          <w:trHeight w:val="263"/>
        </w:trPr>
        <w:tc>
          <w:tcPr>
            <w:tcW w:w="5172" w:type="dxa"/>
            <w:vMerge w:val="restart"/>
            <w:tcBorders>
              <w:top w:val="single" w:sz="4" w:space="0" w:color="auto"/>
            </w:tcBorders>
          </w:tcPr>
          <w:p w14:paraId="09448EB9" w14:textId="77777777" w:rsidR="007324D3" w:rsidRDefault="007324D3" w:rsidP="00DC74F5">
            <w:pPr>
              <w:jc w:val="center"/>
              <w:rPr>
                <w:sz w:val="24"/>
                <w:szCs w:val="24"/>
              </w:rPr>
            </w:pPr>
          </w:p>
          <w:p w14:paraId="2623F4E6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01" w:type="dxa"/>
            <w:gridSpan w:val="3"/>
            <w:tcBorders>
              <w:top w:val="single" w:sz="4" w:space="0" w:color="auto"/>
            </w:tcBorders>
          </w:tcPr>
          <w:p w14:paraId="4C76DD0B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324D3" w:rsidRPr="00691908" w14:paraId="02F41CEA" w14:textId="77777777" w:rsidTr="007324D3">
        <w:trPr>
          <w:trHeight w:val="262"/>
        </w:trPr>
        <w:tc>
          <w:tcPr>
            <w:tcW w:w="5172" w:type="dxa"/>
            <w:vMerge/>
          </w:tcPr>
          <w:p w14:paraId="425D5BB6" w14:textId="77777777" w:rsidR="007324D3" w:rsidRPr="00742916" w:rsidRDefault="007324D3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2941CAD" w14:textId="77777777" w:rsidR="007324D3" w:rsidRPr="00BC3779" w:rsidRDefault="007324D3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71CDE3B" w14:textId="77777777" w:rsidR="007324D3" w:rsidRPr="00BC3779" w:rsidRDefault="007324D3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681" w:type="dxa"/>
          </w:tcPr>
          <w:p w14:paraId="09865EEB" w14:textId="77777777" w:rsidR="007324D3" w:rsidRPr="00691908" w:rsidRDefault="007324D3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324D3" w:rsidRPr="00742916" w14:paraId="28EE05C6" w14:textId="77777777" w:rsidTr="007324D3">
        <w:trPr>
          <w:trHeight w:val="262"/>
        </w:trPr>
        <w:tc>
          <w:tcPr>
            <w:tcW w:w="5172" w:type="dxa"/>
          </w:tcPr>
          <w:p w14:paraId="6A05F1AE" w14:textId="77777777" w:rsidR="007324D3" w:rsidRPr="00742916" w:rsidRDefault="007324D3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011594A8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3F49F7D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4A974990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6FAC3AAD" w14:textId="77777777" w:rsidTr="007324D3">
        <w:trPr>
          <w:trHeight w:val="262"/>
        </w:trPr>
        <w:tc>
          <w:tcPr>
            <w:tcW w:w="5172" w:type="dxa"/>
          </w:tcPr>
          <w:p w14:paraId="4E6040AA" w14:textId="77777777" w:rsidR="007324D3" w:rsidRPr="00742916" w:rsidRDefault="007324D3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D9D9B63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25F18CF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154769A2" w14:textId="77777777" w:rsidR="007324D3" w:rsidRPr="00742916" w:rsidRDefault="007324D3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7916F14E" w14:textId="77777777" w:rsidTr="007324D3">
        <w:trPr>
          <w:trHeight w:val="262"/>
        </w:trPr>
        <w:tc>
          <w:tcPr>
            <w:tcW w:w="5172" w:type="dxa"/>
          </w:tcPr>
          <w:p w14:paraId="3D53F2FD" w14:textId="77777777" w:rsidR="007324D3" w:rsidRPr="00742916" w:rsidRDefault="007324D3" w:rsidP="007324D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89D9C5D" w14:textId="62C7A13E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1848E6D" w14:textId="1F81C03C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20</w:t>
            </w:r>
          </w:p>
        </w:tc>
        <w:tc>
          <w:tcPr>
            <w:tcW w:w="2681" w:type="dxa"/>
          </w:tcPr>
          <w:p w14:paraId="4558C1FD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4CD30073" w14:textId="77777777" w:rsidTr="007324D3">
        <w:trPr>
          <w:trHeight w:val="262"/>
        </w:trPr>
        <w:tc>
          <w:tcPr>
            <w:tcW w:w="5172" w:type="dxa"/>
          </w:tcPr>
          <w:p w14:paraId="00343AD8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EC22D88" w14:textId="4FB8892D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2A59BC09" w14:textId="757352D8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5</w:t>
            </w:r>
          </w:p>
        </w:tc>
        <w:tc>
          <w:tcPr>
            <w:tcW w:w="2681" w:type="dxa"/>
          </w:tcPr>
          <w:p w14:paraId="4F8F7046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2F9C9366" w14:textId="77777777" w:rsidTr="007324D3">
        <w:trPr>
          <w:trHeight w:val="262"/>
        </w:trPr>
        <w:tc>
          <w:tcPr>
            <w:tcW w:w="5172" w:type="dxa"/>
          </w:tcPr>
          <w:p w14:paraId="55C51F82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6568F01" w14:textId="643E1DF4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1B8C57F" w14:textId="3E1012A6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10</w:t>
            </w:r>
          </w:p>
        </w:tc>
        <w:tc>
          <w:tcPr>
            <w:tcW w:w="2681" w:type="dxa"/>
          </w:tcPr>
          <w:p w14:paraId="687D7273" w14:textId="76B18FB3" w:rsidR="007324D3" w:rsidRPr="00742916" w:rsidRDefault="00161227" w:rsidP="00732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324D3" w:rsidRPr="00742916" w14:paraId="63CF2194" w14:textId="77777777" w:rsidTr="007324D3">
        <w:trPr>
          <w:trHeight w:val="262"/>
        </w:trPr>
        <w:tc>
          <w:tcPr>
            <w:tcW w:w="5172" w:type="dxa"/>
          </w:tcPr>
          <w:p w14:paraId="24CF7FEE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76B9910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5DBDF38" w14:textId="09A8518F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-</w:t>
            </w:r>
          </w:p>
        </w:tc>
        <w:tc>
          <w:tcPr>
            <w:tcW w:w="2681" w:type="dxa"/>
          </w:tcPr>
          <w:p w14:paraId="5F0F2A1A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15BA6644" w14:textId="77777777" w:rsidTr="007324D3">
        <w:trPr>
          <w:trHeight w:val="262"/>
        </w:trPr>
        <w:tc>
          <w:tcPr>
            <w:tcW w:w="5172" w:type="dxa"/>
          </w:tcPr>
          <w:p w14:paraId="1C480774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252BB12" w14:textId="194D99F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ADF516C" w14:textId="5118695A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-</w:t>
            </w:r>
          </w:p>
        </w:tc>
        <w:tc>
          <w:tcPr>
            <w:tcW w:w="2681" w:type="dxa"/>
          </w:tcPr>
          <w:p w14:paraId="34435255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3C8DF66D" w14:textId="77777777" w:rsidTr="007324D3">
        <w:trPr>
          <w:trHeight w:val="262"/>
        </w:trPr>
        <w:tc>
          <w:tcPr>
            <w:tcW w:w="5172" w:type="dxa"/>
          </w:tcPr>
          <w:p w14:paraId="2AF1FAF2" w14:textId="77777777" w:rsidR="007324D3" w:rsidRPr="00742916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034F141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A180E33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1" w:type="dxa"/>
          </w:tcPr>
          <w:p w14:paraId="77E58E38" w14:textId="77777777" w:rsidR="007324D3" w:rsidRPr="00742916" w:rsidRDefault="007324D3" w:rsidP="007324D3">
            <w:pPr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79FB58C2" w14:textId="77777777" w:rsidTr="007324D3">
        <w:trPr>
          <w:trHeight w:val="262"/>
        </w:trPr>
        <w:tc>
          <w:tcPr>
            <w:tcW w:w="5172" w:type="dxa"/>
          </w:tcPr>
          <w:p w14:paraId="2D3385A5" w14:textId="77777777" w:rsidR="007324D3" w:rsidRPr="00742916" w:rsidRDefault="007324D3" w:rsidP="007324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C9AE0D0" w14:textId="308E8C9F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4CAF452F" w14:textId="67B56AF4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83500">
              <w:rPr>
                <w:sz w:val="24"/>
                <w:szCs w:val="24"/>
              </w:rPr>
              <w:t>35</w:t>
            </w:r>
          </w:p>
        </w:tc>
        <w:tc>
          <w:tcPr>
            <w:tcW w:w="2681" w:type="dxa"/>
          </w:tcPr>
          <w:p w14:paraId="7AFDE9B2" w14:textId="77777777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324D3" w:rsidRPr="00742916" w14:paraId="0FBB615B" w14:textId="77777777" w:rsidTr="007324D3">
        <w:trPr>
          <w:trHeight w:val="236"/>
        </w:trPr>
        <w:tc>
          <w:tcPr>
            <w:tcW w:w="5172" w:type="dxa"/>
            <w:shd w:val="clear" w:color="auto" w:fill="C0C0C0"/>
          </w:tcPr>
          <w:p w14:paraId="3A88F77F" w14:textId="77777777" w:rsidR="007324D3" w:rsidRPr="00742916" w:rsidRDefault="007324D3" w:rsidP="007324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01" w:type="dxa"/>
            <w:gridSpan w:val="3"/>
            <w:shd w:val="clear" w:color="auto" w:fill="C0C0C0"/>
          </w:tcPr>
          <w:p w14:paraId="338BA811" w14:textId="475B1B82" w:rsidR="007324D3" w:rsidRPr="00742916" w:rsidRDefault="007324D3" w:rsidP="007324D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2</w:t>
            </w:r>
          </w:p>
        </w:tc>
      </w:tr>
      <w:tr w:rsidR="007324D3" w:rsidRPr="00742916" w14:paraId="42B48F69" w14:textId="77777777" w:rsidTr="007324D3">
        <w:trPr>
          <w:trHeight w:val="236"/>
        </w:trPr>
        <w:tc>
          <w:tcPr>
            <w:tcW w:w="5172" w:type="dxa"/>
            <w:shd w:val="clear" w:color="auto" w:fill="C0C0C0"/>
          </w:tcPr>
          <w:p w14:paraId="229296FC" w14:textId="77777777" w:rsidR="007324D3" w:rsidRPr="00742916" w:rsidRDefault="007324D3" w:rsidP="007324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601" w:type="dxa"/>
            <w:gridSpan w:val="3"/>
            <w:shd w:val="clear" w:color="auto" w:fill="C0C0C0"/>
          </w:tcPr>
          <w:p w14:paraId="6CB6FA7D" w14:textId="7EE519A2" w:rsidR="007324D3" w:rsidRPr="00742916" w:rsidRDefault="007324D3" w:rsidP="007324D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2</w:t>
            </w:r>
          </w:p>
        </w:tc>
      </w:tr>
      <w:tr w:rsidR="007324D3" w:rsidRPr="00742916" w14:paraId="042B966D" w14:textId="77777777" w:rsidTr="007324D3">
        <w:trPr>
          <w:trHeight w:val="262"/>
        </w:trPr>
        <w:tc>
          <w:tcPr>
            <w:tcW w:w="5172" w:type="dxa"/>
            <w:shd w:val="clear" w:color="auto" w:fill="C0C0C0"/>
          </w:tcPr>
          <w:p w14:paraId="23EE8EAE" w14:textId="77777777" w:rsidR="007324D3" w:rsidRPr="00C75B65" w:rsidRDefault="007324D3" w:rsidP="007324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601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E47365" w14:textId="26C48BD8" w:rsidR="007324D3" w:rsidRPr="00742916" w:rsidRDefault="007324D3" w:rsidP="007324D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83500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  <w:tr w:rsidR="007324D3" w:rsidRPr="00A852DC" w14:paraId="636DB330" w14:textId="77777777" w:rsidTr="007324D3">
        <w:trPr>
          <w:trHeight w:val="262"/>
        </w:trPr>
        <w:tc>
          <w:tcPr>
            <w:tcW w:w="517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73697EF" w14:textId="77777777" w:rsidR="007324D3" w:rsidRPr="00A852DC" w:rsidRDefault="007324D3" w:rsidP="007324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6F787A" w14:textId="3B321904" w:rsidR="007324D3" w:rsidRPr="00A852DC" w:rsidRDefault="0050788A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324D3" w:rsidRPr="00742916" w14:paraId="29D3C38C" w14:textId="77777777" w:rsidTr="007324D3">
        <w:trPr>
          <w:trHeight w:val="262"/>
        </w:trPr>
        <w:tc>
          <w:tcPr>
            <w:tcW w:w="517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2803499" w14:textId="77777777" w:rsidR="007324D3" w:rsidRPr="00742916" w:rsidRDefault="007324D3" w:rsidP="007324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B6E843D" w14:textId="6C3FB77D" w:rsidR="007324D3" w:rsidRPr="00742916" w:rsidRDefault="007324D3" w:rsidP="007324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28644102" w14:textId="77777777" w:rsidR="007324D3" w:rsidRDefault="007324D3"/>
    <w:sectPr w:rsidR="007324D3">
      <w:pgSz w:w="11906" w:h="16838"/>
      <w:pgMar w:top="851" w:right="1417" w:bottom="993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636A6" w14:textId="77777777" w:rsidR="009F4289" w:rsidRDefault="009F4289" w:rsidP="007324D3">
      <w:r>
        <w:separator/>
      </w:r>
    </w:p>
  </w:endnote>
  <w:endnote w:type="continuationSeparator" w:id="0">
    <w:p w14:paraId="0D1FA851" w14:textId="77777777" w:rsidR="009F4289" w:rsidRDefault="009F4289" w:rsidP="0073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9146F" w14:textId="77777777" w:rsidR="009F4289" w:rsidRDefault="009F4289" w:rsidP="007324D3">
      <w:r>
        <w:separator/>
      </w:r>
    </w:p>
  </w:footnote>
  <w:footnote w:type="continuationSeparator" w:id="0">
    <w:p w14:paraId="7EBC551C" w14:textId="77777777" w:rsidR="009F4289" w:rsidRDefault="009F4289" w:rsidP="007324D3">
      <w:r>
        <w:continuationSeparator/>
      </w:r>
    </w:p>
  </w:footnote>
  <w:footnote w:id="1">
    <w:p w14:paraId="3C01A2D9" w14:textId="77777777" w:rsidR="007324D3" w:rsidRDefault="007324D3" w:rsidP="007324D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ED0A10"/>
    <w:multiLevelType w:val="multilevel"/>
    <w:tmpl w:val="81D8B3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04D6C68"/>
    <w:multiLevelType w:val="multilevel"/>
    <w:tmpl w:val="57C0E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7574"/>
    <w:multiLevelType w:val="multilevel"/>
    <w:tmpl w:val="71A8DA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47112347">
    <w:abstractNumId w:val="2"/>
  </w:num>
  <w:num w:numId="2" w16cid:durableId="49306316">
    <w:abstractNumId w:val="1"/>
  </w:num>
  <w:num w:numId="3" w16cid:durableId="980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F9"/>
    <w:rsid w:val="001011B8"/>
    <w:rsid w:val="001246C8"/>
    <w:rsid w:val="00161227"/>
    <w:rsid w:val="00283500"/>
    <w:rsid w:val="002B70A8"/>
    <w:rsid w:val="003434C3"/>
    <w:rsid w:val="00386C1D"/>
    <w:rsid w:val="0050788A"/>
    <w:rsid w:val="00594728"/>
    <w:rsid w:val="00654303"/>
    <w:rsid w:val="006C1EEA"/>
    <w:rsid w:val="007211A1"/>
    <w:rsid w:val="007324D3"/>
    <w:rsid w:val="00783DD5"/>
    <w:rsid w:val="0080166D"/>
    <w:rsid w:val="00852DD4"/>
    <w:rsid w:val="008C6E2D"/>
    <w:rsid w:val="008F1D39"/>
    <w:rsid w:val="009F4289"/>
    <w:rsid w:val="00AF3E34"/>
    <w:rsid w:val="00B510F9"/>
    <w:rsid w:val="00C36D5F"/>
    <w:rsid w:val="00CD6E68"/>
    <w:rsid w:val="00D43DEE"/>
    <w:rsid w:val="00D67BCC"/>
    <w:rsid w:val="00DC160E"/>
    <w:rsid w:val="00DD01E2"/>
    <w:rsid w:val="00DE7C61"/>
    <w:rsid w:val="00F06E8E"/>
    <w:rsid w:val="00F5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B0C2"/>
  <w15:docId w15:val="{BA4ED886-039D-429C-9A6D-4892DFF2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 w:cs="Times New Roman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62D5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004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0048D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140810"/>
    <w:rPr>
      <w:color w:val="0000FF" w:themeColor="hyperlink"/>
      <w:u w:val="single"/>
    </w:rPr>
  </w:style>
  <w:style w:type="character" w:customStyle="1" w:styleId="ListLabel1">
    <w:name w:val="ListLabel 1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customStyle="1" w:styleId="Akapitzlist1">
    <w:name w:val="Akapit z listą1"/>
    <w:basedOn w:val="Normalny"/>
    <w:qFormat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paragraph" w:styleId="Akapitzlist">
    <w:name w:val="List Paragraph"/>
    <w:basedOn w:val="Normalny"/>
    <w:uiPriority w:val="34"/>
    <w:qFormat/>
    <w:rsid w:val="0013564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048D"/>
  </w:style>
  <w:style w:type="character" w:styleId="Odwoanieprzypisudolnego">
    <w:name w:val="footnote reference"/>
    <w:uiPriority w:val="99"/>
    <w:semiHidden/>
    <w:unhideWhenUsed/>
    <w:rsid w:val="007324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ordwall.net/" TargetMode="External"/><Relationship Id="rId18" Type="http://schemas.openxmlformats.org/officeDocument/2006/relationships/hyperlink" Target="https://www.duckduckmoose.com/educational-iphone-itouch-apps-for-kids/chatterpix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iwishyouto.com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adlet.com/" TargetMode="External"/><Relationship Id="rId17" Type="http://schemas.openxmlformats.org/officeDocument/2006/relationships/hyperlink" Target="https://etwinning.pl/" TargetMode="External"/><Relationship Id="rId25" Type="http://schemas.openxmlformats.org/officeDocument/2006/relationships/hyperlink" Target="https://issuu.com/frse/docs/nauczyciele_w_sieci_onlin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winning.net/" TargetMode="External"/><Relationship Id="rId20" Type="http://schemas.openxmlformats.org/officeDocument/2006/relationships/hyperlink" Target="https://www.educandy.com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ixton.com/" TargetMode="External"/><Relationship Id="rId24" Type="http://schemas.openxmlformats.org/officeDocument/2006/relationships/hyperlink" Target="https://issuu.com/frse/docs/etwinning_rejestracja_i_narzedzia_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quizizz.com/" TargetMode="External"/><Relationship Id="rId23" Type="http://schemas.openxmlformats.org/officeDocument/2006/relationships/hyperlink" Target="https://osswiata.ceo.org.pl/2020/09/08/rozmowy-uczniow-w-zdalnym-nauczaniu-8-sposobow-na-ich-zorganizowanie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wwapp.com/home/?dis=%5b%5b%22no-init-modal%22%5d%2C%5b%22widget-login%2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oryjumper.com/" TargetMode="External"/><Relationship Id="rId22" Type="http://schemas.openxmlformats.org/officeDocument/2006/relationships/hyperlink" Target="https://sus.ceo.org.pl/warsztaty-sus/materialy-dla-nauczycieli-wsus/informacja/dziesiec-zasad-oceniania-ksztaltujaceg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6A98EA-9336-4A0C-AEB3-4EE21EB09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48F071-2EF3-4A22-8FBA-8CADC794C2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1380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dc:description/>
  <cp:lastModifiedBy>Marzanna Tyburska</cp:lastModifiedBy>
  <cp:revision>14</cp:revision>
  <cp:lastPrinted>2019-04-16T11:55:00Z</cp:lastPrinted>
  <dcterms:created xsi:type="dcterms:W3CDTF">2022-08-15T21:23:00Z</dcterms:created>
  <dcterms:modified xsi:type="dcterms:W3CDTF">2023-08-23T12:01:00Z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ntentTypeId">
    <vt:lpwstr>0x0101004BDD51ED5529F744A9DF52CF641A6E1C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